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763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86"/>
      </w:tblGrid>
      <w:tr w:rsidR="00130396" w:rsidRPr="00F950AC" w:rsidTr="006F55AE">
        <w:tc>
          <w:tcPr>
            <w:tcW w:w="9747" w:type="dxa"/>
          </w:tcPr>
          <w:p w:rsidR="00130396" w:rsidRPr="00F950AC" w:rsidRDefault="00130396" w:rsidP="006F55A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30396" w:rsidRPr="00F950AC" w:rsidRDefault="00130396" w:rsidP="006F55AE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30396" w:rsidRPr="00F950AC" w:rsidRDefault="00130396" w:rsidP="006F55AE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Приложение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</w:t>
            </w:r>
          </w:p>
          <w:p w:rsidR="00130396" w:rsidRPr="00F950AC" w:rsidRDefault="00130396" w:rsidP="006F55AE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</w:t>
            </w:r>
          </w:p>
          <w:p w:rsidR="00130396" w:rsidRPr="00F950AC" w:rsidRDefault="00130396" w:rsidP="006F55AE">
            <w:pPr>
              <w:spacing w:line="259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130396" w:rsidRPr="00F950AC" w:rsidRDefault="00130396" w:rsidP="006F55AE">
            <w:pPr>
              <w:spacing w:line="259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0AC">
              <w:rPr>
                <w:rFonts w:ascii="Times New Roman" w:eastAsia="Calibri" w:hAnsi="Times New Roman" w:cs="Times New Roman"/>
                <w:sz w:val="26"/>
                <w:szCs w:val="26"/>
              </w:rPr>
              <w:t>Пограничного муниципального округа</w:t>
            </w:r>
          </w:p>
          <w:p w:rsidR="00130396" w:rsidRPr="00F950AC" w:rsidRDefault="00130396" w:rsidP="006F55AE">
            <w:pPr>
              <w:tabs>
                <w:tab w:val="center" w:pos="2142"/>
              </w:tabs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proofErr w:type="gramStart"/>
            <w:r w:rsidRPr="002C1F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C1F5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2C1F5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20</w:t>
            </w:r>
            <w:proofErr w:type="gramEnd"/>
            <w:r w:rsidRPr="002C1F5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2C1F5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мая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 xml:space="preserve">  2022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C1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№ </w:t>
            </w:r>
            <w:r w:rsidRPr="002C1F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F5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643</w:t>
            </w:r>
          </w:p>
        </w:tc>
      </w:tr>
    </w:tbl>
    <w:p w:rsidR="00130396" w:rsidRPr="00F950AC" w:rsidRDefault="00130396" w:rsidP="001303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30396" w:rsidRPr="00F950AC" w:rsidRDefault="00130396" w:rsidP="001303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30396" w:rsidRPr="00F950AC" w:rsidRDefault="00130396" w:rsidP="00130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 Е Р Е Ч Е Н Ь </w:t>
      </w:r>
    </w:p>
    <w:p w:rsidR="00130396" w:rsidRDefault="00130396" w:rsidP="00130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объектов, признанных победителями в конкурсном отборе проектов инициативного бюджетирования по направлению </w:t>
      </w:r>
    </w:p>
    <w:p w:rsidR="00130396" w:rsidRPr="00F950AC" w:rsidRDefault="00130396" w:rsidP="00130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>«Твой проект», и мероприятий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Pr="00F950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реализуемых на территории Пограничного муниципального округа в 2022 году</w:t>
      </w:r>
    </w:p>
    <w:p w:rsidR="00130396" w:rsidRPr="00F950AC" w:rsidRDefault="00130396" w:rsidP="0013039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453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4111"/>
        <w:gridCol w:w="3935"/>
      </w:tblGrid>
      <w:tr w:rsidR="00130396" w:rsidRPr="00F950AC" w:rsidTr="006F55AE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96" w:rsidRPr="00F950AC" w:rsidRDefault="00130396" w:rsidP="006F5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30396" w:rsidRPr="00F950AC" w:rsidRDefault="00130396" w:rsidP="006F55A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50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96" w:rsidRPr="00F950AC" w:rsidRDefault="00130396" w:rsidP="006F5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территории, адрес, и</w:t>
            </w:r>
            <w:r w:rsidRPr="00F9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дентификационный номер </w:t>
            </w:r>
            <w:r w:rsidRPr="00F9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396" w:rsidRPr="00F950AC" w:rsidRDefault="00130396" w:rsidP="006F55AE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396" w:rsidRPr="00F950AC" w:rsidRDefault="00130396" w:rsidP="006F5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396" w:rsidRPr="00F950AC" w:rsidRDefault="00130396" w:rsidP="006F5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Максимальная стоимость проекта</w:t>
            </w:r>
          </w:p>
        </w:tc>
      </w:tr>
      <w:tr w:rsidR="00130396" w:rsidRPr="00F950AC" w:rsidTr="006F55AE">
        <w:trPr>
          <w:trHeight w:val="1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96" w:rsidRPr="00F950AC" w:rsidRDefault="00130396" w:rsidP="006F55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96" w:rsidRPr="00F950AC" w:rsidRDefault="00130396" w:rsidP="006F5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территория в </w:t>
            </w:r>
            <w:proofErr w:type="spellStart"/>
            <w:r w:rsidRPr="00F950AC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F950AC">
              <w:rPr>
                <w:rFonts w:ascii="Times New Roman" w:eastAsia="Calibri" w:hAnsi="Times New Roman" w:cs="Times New Roman"/>
                <w:sz w:val="24"/>
                <w:szCs w:val="24"/>
              </w:rPr>
              <w:t>. Пограничный по               улице Кирова</w:t>
            </w:r>
          </w:p>
          <w:p w:rsidR="00130396" w:rsidRPr="00F950AC" w:rsidRDefault="00130396" w:rsidP="006F55AE">
            <w:pPr>
              <w:shd w:val="clear" w:color="auto" w:fill="FFFFFF"/>
              <w:spacing w:after="0" w:line="20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F9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532-0016</w:t>
            </w:r>
          </w:p>
          <w:p w:rsidR="00130396" w:rsidRPr="00F950AC" w:rsidRDefault="00130396" w:rsidP="006F55AE">
            <w:pPr>
              <w:shd w:val="clear" w:color="auto" w:fill="FFFFFF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396" w:rsidRPr="00F950AC" w:rsidRDefault="00130396" w:rsidP="006F55A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отдела по работе с Пограничной городской территорией Администрации Пограничного  муниципального округа А.В. Долженко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396" w:rsidRPr="00F950AC" w:rsidRDefault="00130396" w:rsidP="006F5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Замена ограждения с лицевой стороны парка, асфальтирование центральной аллеи, санитарная обрезка существующих деревьев и кустарников, обустройство пешеходных дорожек для комфортного перемещения и доступности для посещения маломобильных групп населения.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396" w:rsidRPr="00F950AC" w:rsidRDefault="00130396" w:rsidP="006F5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Максимальная стоимост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ь объекта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составляет  3030303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,03</w:t>
            </w: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рубля, в  </w:t>
            </w:r>
            <w:proofErr w:type="spellStart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130396" w:rsidRPr="00F950AC" w:rsidRDefault="00130396" w:rsidP="006F5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- 3000000,00 рублей - средства краевого бюджета; </w:t>
            </w:r>
          </w:p>
          <w:p w:rsidR="00130396" w:rsidRPr="00F950AC" w:rsidRDefault="00130396" w:rsidP="006F5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303,03</w:t>
            </w: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рубля  средства бюджета муниципального округа, на условиях </w:t>
            </w:r>
            <w:proofErr w:type="spellStart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0396" w:rsidRPr="00F950AC" w:rsidTr="006F55AE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96" w:rsidRPr="0063021F" w:rsidRDefault="00130396" w:rsidP="006F55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96" w:rsidRPr="00F950AC" w:rsidRDefault="00130396" w:rsidP="006F55AE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Обустройство наружного освещения и пешеходного тротуара по ул. Лазо в                  </w:t>
            </w:r>
            <w:proofErr w:type="spellStart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Пограничный</w:t>
            </w:r>
            <w:r w:rsidRPr="00F9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Идентификационный </w:t>
            </w:r>
            <w:proofErr w:type="gramStart"/>
            <w:r w:rsidRPr="00F9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  <w:r w:rsidRPr="00F9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F9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</w:t>
            </w:r>
            <w:proofErr w:type="gramEnd"/>
            <w:r w:rsidRPr="00F9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-0019</w:t>
            </w:r>
          </w:p>
          <w:p w:rsidR="00130396" w:rsidRPr="00F950AC" w:rsidRDefault="00130396" w:rsidP="006F55A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396" w:rsidRPr="00F950AC" w:rsidRDefault="00130396" w:rsidP="006F55A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отдела по работе с Пограничной городской территорией Администрации Пограничного  муниципального округа А.В. Долженко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396" w:rsidRPr="00F950AC" w:rsidRDefault="00130396" w:rsidP="006F5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обустройству наружного освещения и пешеходного тротуара с асфальтовым покрытием, а также установка </w:t>
            </w:r>
            <w:proofErr w:type="spellStart"/>
            <w:r w:rsidRPr="00F9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леерного</w:t>
            </w:r>
            <w:proofErr w:type="spellEnd"/>
            <w:r w:rsidRPr="00F9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ограждения со стороны образовательного учреждения. 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396" w:rsidRPr="00F950AC" w:rsidRDefault="00130396" w:rsidP="006F5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Максимальная стоимост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ь объекта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составляет  3030303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,03</w:t>
            </w: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рубля, в  </w:t>
            </w:r>
            <w:proofErr w:type="spellStart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130396" w:rsidRPr="00F950AC" w:rsidRDefault="00130396" w:rsidP="006F5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- 3000000,00 рублей - средства краевого бюджета; </w:t>
            </w:r>
          </w:p>
          <w:p w:rsidR="00130396" w:rsidRPr="00F950AC" w:rsidRDefault="00130396" w:rsidP="006F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- 30303,03</w:t>
            </w:r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рубля  средства бюджета муниципального округа, на условиях </w:t>
            </w:r>
            <w:proofErr w:type="spellStart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95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30396" w:rsidRDefault="00130396" w:rsidP="00130396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A67BB6" w:rsidRDefault="00A67BB6">
      <w:bookmarkStart w:id="0" w:name="_GoBack"/>
      <w:bookmarkEnd w:id="0"/>
    </w:p>
    <w:sectPr w:rsidR="00A67BB6" w:rsidSect="00130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6"/>
    <w:rsid w:val="00130396"/>
    <w:rsid w:val="00A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55634-97ED-4805-8F02-E7EFF803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115-1</dc:creator>
  <cp:keywords/>
  <dc:description/>
  <cp:lastModifiedBy>115-1</cp:lastModifiedBy>
  <cp:revision>1</cp:revision>
  <dcterms:created xsi:type="dcterms:W3CDTF">2022-05-24T23:24:00Z</dcterms:created>
  <dcterms:modified xsi:type="dcterms:W3CDTF">2022-05-24T23:24:00Z</dcterms:modified>
</cp:coreProperties>
</file>